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8F1A" w14:textId="77777777" w:rsidR="00B74079" w:rsidRDefault="00B74079">
      <w:pPr>
        <w:rPr>
          <w:rFonts w:hint="eastAsia"/>
        </w:rPr>
      </w:pPr>
      <w:r>
        <w:rPr>
          <w:rFonts w:hint="eastAsia"/>
        </w:rPr>
        <w:t>许 (xǔ)</w:t>
      </w:r>
    </w:p>
    <w:p w14:paraId="7FE14199" w14:textId="77777777" w:rsidR="00B74079" w:rsidRDefault="00B74079">
      <w:pPr>
        <w:rPr>
          <w:rFonts w:hint="eastAsia"/>
        </w:rPr>
      </w:pPr>
      <w:r>
        <w:rPr>
          <w:rFonts w:hint="eastAsia"/>
        </w:rPr>
        <w:t>“许”是一个多义词，在汉语中既可以用作姓氏，也可以作为动词或形容词使用。在汉字的海洋里，“许”字承载着丰富的历史文化内涵和意义。作为常用字之一，“许”出现在许多经典文学作品、历史文献以及日常交流中。</w:t>
      </w:r>
    </w:p>
    <w:p w14:paraId="02475B4A" w14:textId="77777777" w:rsidR="00B74079" w:rsidRDefault="00B74079">
      <w:pPr>
        <w:rPr>
          <w:rFonts w:hint="eastAsia"/>
        </w:rPr>
      </w:pPr>
    </w:p>
    <w:p w14:paraId="55558E19" w14:textId="77777777" w:rsidR="00B74079" w:rsidRDefault="00B74079">
      <w:pPr>
        <w:rPr>
          <w:rFonts w:hint="eastAsia"/>
        </w:rPr>
      </w:pPr>
      <w:r>
        <w:rPr>
          <w:rFonts w:hint="eastAsia"/>
        </w:rPr>
        <w:t>许：一个历史悠久的姓氏</w:t>
      </w:r>
    </w:p>
    <w:p w14:paraId="7672B471" w14:textId="77777777" w:rsidR="00B74079" w:rsidRDefault="00B74079">
      <w:pPr>
        <w:rPr>
          <w:rFonts w:hint="eastAsia"/>
        </w:rPr>
      </w:pPr>
      <w:r>
        <w:rPr>
          <w:rFonts w:hint="eastAsia"/>
        </w:rPr>
        <w:t>作为中国大地上流传久远的姓氏之一，“许”姓有着深厚的根源。根据史书记载，许姓起源于上古时期，是炎帝神农氏的后裔。传说中，许由是最早的许姓代表人物，他是一位品德高尚的隐士，拒绝了尧帝禅让天下的提议，选择归隐山林，他的故事在中国文化中广为流传，成为了一种淡泊名利的精神象征。随着历史的发展，许姓家族逐渐壮大，分布于全国各地，并且在政治、军事、文学、艺术等多个领域出现了众多杰出的人物。</w:t>
      </w:r>
    </w:p>
    <w:p w14:paraId="624F6BC1" w14:textId="77777777" w:rsidR="00B74079" w:rsidRDefault="00B74079">
      <w:pPr>
        <w:rPr>
          <w:rFonts w:hint="eastAsia"/>
        </w:rPr>
      </w:pPr>
    </w:p>
    <w:p w14:paraId="5609BE63" w14:textId="77777777" w:rsidR="00B74079" w:rsidRDefault="00B74079">
      <w:pPr>
        <w:rPr>
          <w:rFonts w:hint="eastAsia"/>
        </w:rPr>
      </w:pPr>
      <w:r>
        <w:rPr>
          <w:rFonts w:hint="eastAsia"/>
        </w:rPr>
        <w:t>许：表示许可与应允</w:t>
      </w:r>
    </w:p>
    <w:p w14:paraId="11CA09E1" w14:textId="77777777" w:rsidR="00B74079" w:rsidRDefault="00B74079">
      <w:pPr>
        <w:rPr>
          <w:rFonts w:hint="eastAsia"/>
        </w:rPr>
      </w:pPr>
      <w:r>
        <w:rPr>
          <w:rFonts w:hint="eastAsia"/>
        </w:rPr>
        <w:t>当“许”用作动词时，它主要表达允许、同意的意思。例如，当我们说“老师许我们出去玩”，这里“许”就代表着一种授权或者批准的行为。这种用法体现了人与人之间相互尊重和信任的关系。在古代，君主对臣子的任命，长辈对晚辈的教导，往往通过“许”来表达一种正式的认可，这反映了当时社会等级制度下的人际交往规则。</w:t>
      </w:r>
    </w:p>
    <w:p w14:paraId="39D73496" w14:textId="77777777" w:rsidR="00B74079" w:rsidRDefault="00B74079">
      <w:pPr>
        <w:rPr>
          <w:rFonts w:hint="eastAsia"/>
        </w:rPr>
      </w:pPr>
    </w:p>
    <w:p w14:paraId="4E01F832" w14:textId="77777777" w:rsidR="00B74079" w:rsidRDefault="00B74079">
      <w:pPr>
        <w:rPr>
          <w:rFonts w:hint="eastAsia"/>
        </w:rPr>
      </w:pPr>
      <w:r>
        <w:rPr>
          <w:rFonts w:hint="eastAsia"/>
        </w:rPr>
        <w:t>许：形容程度或数量</w:t>
      </w:r>
    </w:p>
    <w:p w14:paraId="7A62E10C" w14:textId="77777777" w:rsidR="00B74079" w:rsidRDefault="00B74079">
      <w:pPr>
        <w:rPr>
          <w:rFonts w:hint="eastAsia"/>
        </w:rPr>
      </w:pPr>
      <w:r>
        <w:rPr>
          <w:rFonts w:hint="eastAsia"/>
        </w:rPr>
        <w:t>除了动词的意义外，“许”还可以用来形容事物的程度或数量。“些许”这样的词汇表达了少量的意思，而“许多”则强调了数量上的丰富。这类词语在口语和书面语中都极为常见，它们使得表达更加生动形象，增添了语言的表现力。比如，“我还有些许事情没有完成”，这句话中的“些许”就很好地传达出了说话者所剩事务不多的感觉。</w:t>
      </w:r>
    </w:p>
    <w:p w14:paraId="18A6E9C5" w14:textId="77777777" w:rsidR="00B74079" w:rsidRDefault="00B74079">
      <w:pPr>
        <w:rPr>
          <w:rFonts w:hint="eastAsia"/>
        </w:rPr>
      </w:pPr>
    </w:p>
    <w:p w14:paraId="2A79F755" w14:textId="77777777" w:rsidR="00B74079" w:rsidRDefault="00B74079">
      <w:pPr>
        <w:rPr>
          <w:rFonts w:hint="eastAsia"/>
        </w:rPr>
      </w:pPr>
      <w:r>
        <w:rPr>
          <w:rFonts w:hint="eastAsia"/>
        </w:rPr>
        <w:t>许：承诺与期望</w:t>
      </w:r>
    </w:p>
    <w:p w14:paraId="020B3BC3" w14:textId="77777777" w:rsidR="00B74079" w:rsidRDefault="00B74079">
      <w:pPr>
        <w:rPr>
          <w:rFonts w:hint="eastAsia"/>
        </w:rPr>
      </w:pPr>
      <w:r>
        <w:rPr>
          <w:rFonts w:hint="eastAsia"/>
        </w:rPr>
        <w:t>“许”还常常与愿望、誓言联系在一起。人们常说“许愿”，即是在心中默默许下一个美好的心愿，希望未来能够实现。无论是对个人生活幸福安康的祈求，还是对国家繁荣昌盛的美好愿景，“许愿”都是人类对未来充满期待的一种表现形式。在传统文化中，人们会在特定的时间地点进行许愿活动，如春节、生日等节日，亦或是到寺庙、祠堂等地参拜时。</w:t>
      </w:r>
    </w:p>
    <w:p w14:paraId="1E936EE5" w14:textId="77777777" w:rsidR="00B74079" w:rsidRDefault="00B74079">
      <w:pPr>
        <w:rPr>
          <w:rFonts w:hint="eastAsia"/>
        </w:rPr>
      </w:pPr>
    </w:p>
    <w:p w14:paraId="619EC9C2" w14:textId="77777777" w:rsidR="00B74079" w:rsidRDefault="00B74079">
      <w:pPr>
        <w:rPr>
          <w:rFonts w:hint="eastAsia"/>
        </w:rPr>
      </w:pPr>
      <w:r>
        <w:rPr>
          <w:rFonts w:hint="eastAsia"/>
        </w:rPr>
        <w:t>最后的总结</w:t>
      </w:r>
    </w:p>
    <w:p w14:paraId="0A344927" w14:textId="77777777" w:rsidR="00B74079" w:rsidRDefault="00B74079">
      <w:pPr>
        <w:rPr>
          <w:rFonts w:hint="eastAsia"/>
        </w:rPr>
      </w:pPr>
      <w:r>
        <w:rPr>
          <w:rFonts w:hint="eastAsia"/>
        </w:rPr>
        <w:t>“许”这个简单的汉字背后蕴含着深刻的文化价值和社会意义。从古老的姓氏传承到日常生活中的广泛运用，“许”字见证并参与了中华民族的发展历程。它不仅仅是一个符号，更是一种连接过去与现在、沟通人与人心灵深处情感的桥梁。</w:t>
      </w:r>
    </w:p>
    <w:p w14:paraId="433D3538" w14:textId="77777777" w:rsidR="00B74079" w:rsidRDefault="00B74079">
      <w:pPr>
        <w:rPr>
          <w:rFonts w:hint="eastAsia"/>
        </w:rPr>
      </w:pPr>
    </w:p>
    <w:p w14:paraId="20AA6EAD" w14:textId="77777777" w:rsidR="00B74079" w:rsidRDefault="00B74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3EA16" w14:textId="1E2F8913" w:rsidR="00155FD0" w:rsidRDefault="00155FD0"/>
    <w:sectPr w:rsidR="0015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D0"/>
    <w:rsid w:val="00155FD0"/>
    <w:rsid w:val="003B267A"/>
    <w:rsid w:val="00B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5FA0C-E7BE-4302-BC64-A0326980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